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60C" w14:textId="77777777" w:rsidR="00304322" w:rsidRPr="00553C02" w:rsidRDefault="00304322" w:rsidP="00304322">
      <w:pPr>
        <w:spacing w:after="0" w:line="240" w:lineRule="auto"/>
        <w:jc w:val="center"/>
        <w:rPr>
          <w:rFonts w:ascii="Calibri" w:eastAsia="MS Mincho" w:hAnsi="Calibri" w:cs="Times New Roman"/>
          <w:sz w:val="24"/>
          <w:szCs w:val="24"/>
        </w:rPr>
      </w:pPr>
      <w:r w:rsidRPr="00553C02">
        <w:rPr>
          <w:rFonts w:ascii="Calibri" w:eastAsia="MS Mincho" w:hAnsi="Calibri" w:cs="Times New Roman"/>
          <w:sz w:val="24"/>
          <w:szCs w:val="24"/>
        </w:rPr>
        <w:t>New Columbia Owner’s Association</w:t>
      </w:r>
    </w:p>
    <w:p w14:paraId="5C3CA5C5" w14:textId="3EFC45C7" w:rsidR="00304322" w:rsidRDefault="000B481F"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Quarterly Meeting</w:t>
      </w:r>
    </w:p>
    <w:p w14:paraId="1DB0677C" w14:textId="1A36D671" w:rsidR="00304322" w:rsidRDefault="000B481F"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June 24</w:t>
      </w:r>
      <w:r w:rsidR="007F6F44">
        <w:rPr>
          <w:rFonts w:ascii="Calibri" w:eastAsia="MS Mincho" w:hAnsi="Calibri" w:cs="Times New Roman"/>
          <w:sz w:val="24"/>
          <w:szCs w:val="24"/>
        </w:rPr>
        <w:t xml:space="preserve"> 2025</w:t>
      </w:r>
    </w:p>
    <w:p w14:paraId="368CC28C" w14:textId="4D2711D6" w:rsidR="007F6F44" w:rsidRDefault="000B481F"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6:37</w:t>
      </w:r>
      <w:r w:rsidR="007F6F44">
        <w:rPr>
          <w:rFonts w:ascii="Calibri" w:eastAsia="MS Mincho" w:hAnsi="Calibri" w:cs="Times New Roman"/>
          <w:sz w:val="24"/>
          <w:szCs w:val="24"/>
        </w:rPr>
        <w:t xml:space="preserve"> PM to </w:t>
      </w:r>
      <w:r w:rsidR="000621D5">
        <w:rPr>
          <w:rFonts w:ascii="Calibri" w:eastAsia="MS Mincho" w:hAnsi="Calibri" w:cs="Times New Roman"/>
          <w:sz w:val="24"/>
          <w:szCs w:val="24"/>
        </w:rPr>
        <w:t>8:39</w:t>
      </w:r>
      <w:r w:rsidR="007F6F44">
        <w:rPr>
          <w:rFonts w:ascii="Calibri" w:eastAsia="MS Mincho" w:hAnsi="Calibri" w:cs="Times New Roman"/>
          <w:sz w:val="24"/>
          <w:szCs w:val="24"/>
        </w:rPr>
        <w:t xml:space="preserve"> PM</w:t>
      </w:r>
    </w:p>
    <w:p w14:paraId="137ECFA0" w14:textId="77777777" w:rsidR="00304322" w:rsidRPr="00553C02" w:rsidRDefault="00304322" w:rsidP="00304322">
      <w:pPr>
        <w:spacing w:after="0" w:line="240" w:lineRule="auto"/>
        <w:jc w:val="center"/>
        <w:rPr>
          <w:rFonts w:ascii="Calibri" w:eastAsia="MS Mincho" w:hAnsi="Calibri" w:cs="Times New Roman"/>
          <w:sz w:val="24"/>
          <w:szCs w:val="24"/>
        </w:rPr>
      </w:pPr>
    </w:p>
    <w:p w14:paraId="02EFDCDC" w14:textId="39B5CA8C" w:rsidR="00304322" w:rsidRPr="001B1524" w:rsidRDefault="001B1524" w:rsidP="001B1524">
      <w:pPr>
        <w:jc w:val="center"/>
        <w:rPr>
          <w:b/>
          <w:i/>
        </w:rPr>
      </w:pPr>
      <w:r w:rsidRPr="001B1524">
        <w:rPr>
          <w:b/>
          <w:i/>
        </w:rPr>
        <w:t>Meeting held via Zoom</w:t>
      </w:r>
    </w:p>
    <w:p w14:paraId="46F88C15" w14:textId="77777777" w:rsidR="00304322" w:rsidRDefault="00304322" w:rsidP="00304322">
      <w:r>
        <w:t xml:space="preserve">Attendees: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048"/>
        <w:gridCol w:w="2332"/>
        <w:gridCol w:w="3274"/>
      </w:tblGrid>
      <w:tr w:rsidR="00BF714C" w14:paraId="1B83E6B0" w14:textId="77777777" w:rsidTr="00735C5B">
        <w:tc>
          <w:tcPr>
            <w:tcW w:w="1728" w:type="dxa"/>
          </w:tcPr>
          <w:p w14:paraId="4822E942" w14:textId="77777777" w:rsidR="00BF714C" w:rsidRDefault="00BF714C" w:rsidP="001B1524">
            <w:r w:rsidRPr="00C94C20">
              <w:rPr>
                <w:b/>
              </w:rPr>
              <w:t>Board Members</w:t>
            </w:r>
          </w:p>
        </w:tc>
        <w:tc>
          <w:tcPr>
            <w:tcW w:w="2070" w:type="dxa"/>
          </w:tcPr>
          <w:p w14:paraId="7E5B5B78" w14:textId="77777777" w:rsidR="00BF714C" w:rsidRDefault="00BF714C" w:rsidP="001B1524">
            <w:r w:rsidRPr="00C94C20">
              <w:rPr>
                <w:b/>
              </w:rPr>
              <w:t>Management</w:t>
            </w:r>
          </w:p>
        </w:tc>
        <w:tc>
          <w:tcPr>
            <w:tcW w:w="2340" w:type="dxa"/>
          </w:tcPr>
          <w:p w14:paraId="6B51886B" w14:textId="77777777" w:rsidR="00BF714C" w:rsidRDefault="00BF714C" w:rsidP="001B1524">
            <w:r w:rsidRPr="00C94C20">
              <w:rPr>
                <w:b/>
              </w:rPr>
              <w:t>Membership/Guest</w:t>
            </w:r>
            <w:r>
              <w:rPr>
                <w:b/>
              </w:rPr>
              <w:t>s</w:t>
            </w:r>
          </w:p>
        </w:tc>
        <w:tc>
          <w:tcPr>
            <w:tcW w:w="3330" w:type="dxa"/>
          </w:tcPr>
          <w:p w14:paraId="11D10A46" w14:textId="6C2A509B" w:rsidR="00BF714C" w:rsidRDefault="000B481F" w:rsidP="001B1524">
            <w:r>
              <w:rPr>
                <w:b/>
              </w:rPr>
              <w:t>Vendors</w:t>
            </w:r>
            <w:r w:rsidR="004443F0">
              <w:rPr>
                <w:b/>
              </w:rPr>
              <w:t>/Guests</w:t>
            </w:r>
          </w:p>
        </w:tc>
      </w:tr>
      <w:tr w:rsidR="00304322" w14:paraId="69C348C1" w14:textId="77777777" w:rsidTr="00B629E6">
        <w:tc>
          <w:tcPr>
            <w:tcW w:w="1728" w:type="dxa"/>
          </w:tcPr>
          <w:p w14:paraId="2E35BDD0" w14:textId="692159B6" w:rsidR="00304322" w:rsidRDefault="00B629E6" w:rsidP="001B1524">
            <w:r>
              <w:t>Shalonna Jackson</w:t>
            </w:r>
          </w:p>
        </w:tc>
        <w:tc>
          <w:tcPr>
            <w:tcW w:w="2070" w:type="dxa"/>
          </w:tcPr>
          <w:p w14:paraId="5EBFA02A" w14:textId="26825039" w:rsidR="00304322" w:rsidRDefault="00B629E6" w:rsidP="001B1524">
            <w:r>
              <w:t>Michael Whitney</w:t>
            </w:r>
          </w:p>
        </w:tc>
        <w:tc>
          <w:tcPr>
            <w:tcW w:w="2340" w:type="dxa"/>
            <w:vMerge w:val="restart"/>
          </w:tcPr>
          <w:p w14:paraId="0B6B2DBB" w14:textId="3D6CB851" w:rsidR="00B629E6" w:rsidRDefault="00667513" w:rsidP="00B629E6">
            <w:r>
              <w:t>Janis Khorsi</w:t>
            </w:r>
          </w:p>
          <w:p w14:paraId="2FAD4290" w14:textId="16A792B1" w:rsidR="000B481F" w:rsidRDefault="000B481F" w:rsidP="00B629E6">
            <w:r>
              <w:t>Heather Alford</w:t>
            </w:r>
          </w:p>
          <w:p w14:paraId="3A38EF96" w14:textId="05623DA8" w:rsidR="000B481F" w:rsidRDefault="000B481F" w:rsidP="00B629E6">
            <w:r>
              <w:t>Kimberley Jackson</w:t>
            </w:r>
          </w:p>
          <w:p w14:paraId="67FE3FFD" w14:textId="77777777" w:rsidR="007F6F44" w:rsidRDefault="000B481F" w:rsidP="000B481F">
            <w:r>
              <w:t>Janis Khorsi</w:t>
            </w:r>
          </w:p>
          <w:p w14:paraId="54B18B9C" w14:textId="77777777" w:rsidR="000B481F" w:rsidRDefault="000B481F" w:rsidP="000B481F">
            <w:r>
              <w:t>Angel La Riva</w:t>
            </w:r>
          </w:p>
          <w:p w14:paraId="13397C03" w14:textId="77777777" w:rsidR="000B481F" w:rsidRDefault="000B481F" w:rsidP="000B481F">
            <w:r>
              <w:t>Bunker</w:t>
            </w:r>
          </w:p>
          <w:p w14:paraId="0AB35D5D" w14:textId="77777777" w:rsidR="000B481F" w:rsidRDefault="000B481F" w:rsidP="000B481F">
            <w:r>
              <w:t>Tajane</w:t>
            </w:r>
          </w:p>
          <w:p w14:paraId="3BD7539B" w14:textId="77777777" w:rsidR="000B481F" w:rsidRDefault="000B481F" w:rsidP="000B481F">
            <w:r>
              <w:t>Freja Graves</w:t>
            </w:r>
          </w:p>
          <w:p w14:paraId="3C46D007" w14:textId="3E7B0E85" w:rsidR="000B481F" w:rsidRDefault="000B481F" w:rsidP="000B481F">
            <w:r>
              <w:t>Truc Tran</w:t>
            </w:r>
          </w:p>
        </w:tc>
        <w:tc>
          <w:tcPr>
            <w:tcW w:w="3330" w:type="dxa"/>
            <w:vMerge w:val="restart"/>
          </w:tcPr>
          <w:p w14:paraId="311D418D" w14:textId="77777777" w:rsidR="007F6F44" w:rsidRDefault="000B481F" w:rsidP="00BF714C">
            <w:r>
              <w:t>Pacific Landscape Management</w:t>
            </w:r>
          </w:p>
          <w:p w14:paraId="4545B51F" w14:textId="77777777" w:rsidR="004443F0" w:rsidRDefault="004443F0" w:rsidP="00BF714C">
            <w:r>
              <w:t>Elena Amaya</w:t>
            </w:r>
          </w:p>
          <w:p w14:paraId="6D8DA214" w14:textId="77777777" w:rsidR="004443F0" w:rsidRDefault="004443F0" w:rsidP="00BF714C">
            <w:r>
              <w:t>Jacob Henderson</w:t>
            </w:r>
          </w:p>
          <w:p w14:paraId="0CE935D8" w14:textId="388FDEBE" w:rsidR="00E94EDE" w:rsidRDefault="00E94EDE" w:rsidP="00BF714C">
            <w:r>
              <w:t>Carolina Gomez</w:t>
            </w:r>
          </w:p>
        </w:tc>
      </w:tr>
      <w:tr w:rsidR="002836F7" w14:paraId="19E19738" w14:textId="77777777" w:rsidTr="00B629E6">
        <w:tc>
          <w:tcPr>
            <w:tcW w:w="1728" w:type="dxa"/>
          </w:tcPr>
          <w:p w14:paraId="657246EF" w14:textId="46CF0F29" w:rsidR="002836F7" w:rsidRDefault="002836F7" w:rsidP="001B1524"/>
        </w:tc>
        <w:tc>
          <w:tcPr>
            <w:tcW w:w="2070" w:type="dxa"/>
          </w:tcPr>
          <w:p w14:paraId="6C181EA8" w14:textId="52553A3E" w:rsidR="002836F7" w:rsidRDefault="000B481F" w:rsidP="001B1524">
            <w:r>
              <w:t>Kari Krueger</w:t>
            </w:r>
          </w:p>
        </w:tc>
        <w:tc>
          <w:tcPr>
            <w:tcW w:w="2340" w:type="dxa"/>
            <w:vMerge/>
          </w:tcPr>
          <w:p w14:paraId="745CF915" w14:textId="77777777" w:rsidR="002836F7" w:rsidRDefault="002836F7" w:rsidP="001B1524"/>
        </w:tc>
        <w:tc>
          <w:tcPr>
            <w:tcW w:w="3330" w:type="dxa"/>
            <w:vMerge/>
          </w:tcPr>
          <w:p w14:paraId="2DCC839B" w14:textId="77777777" w:rsidR="002836F7" w:rsidRDefault="002836F7" w:rsidP="00BF714C"/>
        </w:tc>
      </w:tr>
      <w:tr w:rsidR="002836F7" w14:paraId="1441EBD8" w14:textId="77777777" w:rsidTr="00B629E6">
        <w:tc>
          <w:tcPr>
            <w:tcW w:w="1728" w:type="dxa"/>
          </w:tcPr>
          <w:p w14:paraId="4C394B1E" w14:textId="77777777" w:rsidR="002836F7" w:rsidRDefault="00CF62BC" w:rsidP="001B1524">
            <w:r>
              <w:t>Shanda Justice</w:t>
            </w:r>
          </w:p>
          <w:p w14:paraId="03CAF12E" w14:textId="26FCCCE8" w:rsidR="000B481F" w:rsidRDefault="000B481F" w:rsidP="001B1524">
            <w:r>
              <w:t>Loc Le</w:t>
            </w:r>
          </w:p>
        </w:tc>
        <w:tc>
          <w:tcPr>
            <w:tcW w:w="2070" w:type="dxa"/>
          </w:tcPr>
          <w:p w14:paraId="45237118" w14:textId="77777777" w:rsidR="007F6F44" w:rsidRDefault="007F6F44" w:rsidP="001B1524">
            <w:r>
              <w:t>Amanuel Siyoum</w:t>
            </w:r>
          </w:p>
          <w:p w14:paraId="1B9315C1" w14:textId="67A94691" w:rsidR="007F6F44" w:rsidRDefault="007F6F44" w:rsidP="001B1524"/>
        </w:tc>
        <w:tc>
          <w:tcPr>
            <w:tcW w:w="2340" w:type="dxa"/>
            <w:vMerge/>
          </w:tcPr>
          <w:p w14:paraId="74B64EBF" w14:textId="77777777" w:rsidR="002836F7" w:rsidRDefault="002836F7" w:rsidP="001B1524"/>
        </w:tc>
        <w:tc>
          <w:tcPr>
            <w:tcW w:w="3330" w:type="dxa"/>
            <w:vMerge/>
          </w:tcPr>
          <w:p w14:paraId="10F7FA17" w14:textId="77777777" w:rsidR="002836F7" w:rsidRDefault="002836F7" w:rsidP="001B1524"/>
        </w:tc>
      </w:tr>
      <w:tr w:rsidR="002836F7" w14:paraId="584B003D" w14:textId="77777777" w:rsidTr="00B629E6">
        <w:tc>
          <w:tcPr>
            <w:tcW w:w="1728" w:type="dxa"/>
          </w:tcPr>
          <w:p w14:paraId="40018CBE" w14:textId="209A6AB5" w:rsidR="002836F7" w:rsidRDefault="002836F7" w:rsidP="001B1524"/>
        </w:tc>
        <w:tc>
          <w:tcPr>
            <w:tcW w:w="2070" w:type="dxa"/>
          </w:tcPr>
          <w:p w14:paraId="1681359C" w14:textId="09BB4664" w:rsidR="002836F7" w:rsidRDefault="002836F7" w:rsidP="001B1524"/>
        </w:tc>
        <w:tc>
          <w:tcPr>
            <w:tcW w:w="2340" w:type="dxa"/>
            <w:vMerge/>
          </w:tcPr>
          <w:p w14:paraId="75F25A51" w14:textId="77777777" w:rsidR="002836F7" w:rsidRDefault="002836F7" w:rsidP="001B1524"/>
        </w:tc>
        <w:tc>
          <w:tcPr>
            <w:tcW w:w="3330" w:type="dxa"/>
            <w:vMerge/>
          </w:tcPr>
          <w:p w14:paraId="6D7FBB8D" w14:textId="77777777" w:rsidR="002836F7" w:rsidRDefault="002836F7" w:rsidP="001B1524"/>
        </w:tc>
      </w:tr>
      <w:tr w:rsidR="002836F7" w14:paraId="025B795E" w14:textId="77777777" w:rsidTr="00B629E6">
        <w:tc>
          <w:tcPr>
            <w:tcW w:w="1728" w:type="dxa"/>
          </w:tcPr>
          <w:p w14:paraId="50551347" w14:textId="77777777" w:rsidR="002836F7" w:rsidRDefault="002836F7" w:rsidP="001B1524"/>
        </w:tc>
        <w:tc>
          <w:tcPr>
            <w:tcW w:w="2070" w:type="dxa"/>
          </w:tcPr>
          <w:p w14:paraId="6AD172F1" w14:textId="70881CFA" w:rsidR="002836F7" w:rsidRDefault="002836F7" w:rsidP="001B1524"/>
        </w:tc>
        <w:tc>
          <w:tcPr>
            <w:tcW w:w="2340" w:type="dxa"/>
            <w:vMerge/>
          </w:tcPr>
          <w:p w14:paraId="003373D4" w14:textId="77777777" w:rsidR="002836F7" w:rsidRDefault="002836F7" w:rsidP="001B1524"/>
        </w:tc>
        <w:tc>
          <w:tcPr>
            <w:tcW w:w="3330" w:type="dxa"/>
            <w:vMerge/>
          </w:tcPr>
          <w:p w14:paraId="50EF2B43" w14:textId="77777777" w:rsidR="002836F7" w:rsidRDefault="002836F7" w:rsidP="001B1524"/>
        </w:tc>
      </w:tr>
      <w:tr w:rsidR="002836F7" w14:paraId="34A403E0" w14:textId="77777777" w:rsidTr="00B629E6">
        <w:tc>
          <w:tcPr>
            <w:tcW w:w="1728" w:type="dxa"/>
          </w:tcPr>
          <w:p w14:paraId="0A4BCCB7" w14:textId="77777777" w:rsidR="002836F7" w:rsidRDefault="002836F7" w:rsidP="001B1524"/>
        </w:tc>
        <w:tc>
          <w:tcPr>
            <w:tcW w:w="2070" w:type="dxa"/>
          </w:tcPr>
          <w:p w14:paraId="18F9397D" w14:textId="77777777" w:rsidR="002836F7" w:rsidRDefault="002836F7" w:rsidP="001B1524"/>
        </w:tc>
        <w:tc>
          <w:tcPr>
            <w:tcW w:w="2340" w:type="dxa"/>
            <w:vMerge/>
          </w:tcPr>
          <w:p w14:paraId="2C1F32F0" w14:textId="77777777" w:rsidR="002836F7" w:rsidRDefault="002836F7" w:rsidP="001B1524"/>
        </w:tc>
        <w:tc>
          <w:tcPr>
            <w:tcW w:w="3330" w:type="dxa"/>
            <w:vMerge/>
          </w:tcPr>
          <w:p w14:paraId="43F1F72B" w14:textId="77777777" w:rsidR="002836F7" w:rsidRDefault="002836F7" w:rsidP="001B1524"/>
        </w:tc>
      </w:tr>
    </w:tbl>
    <w:p w14:paraId="2475B915" w14:textId="77777777" w:rsidR="00304322" w:rsidRDefault="00304322" w:rsidP="1235DD25"/>
    <w:p w14:paraId="4A50B151" w14:textId="3656404D" w:rsidR="00304322" w:rsidRDefault="007F6F44" w:rsidP="00304322">
      <w:pPr>
        <w:jc w:val="both"/>
      </w:pPr>
      <w:r>
        <w:t>The meeting begins at 6:3</w:t>
      </w:r>
      <w:r w:rsidR="000B481F">
        <w:t>7</w:t>
      </w:r>
      <w:r>
        <w:t xml:space="preserve"> PM and is called to Order by </w:t>
      </w:r>
      <w:r w:rsidR="000B481F">
        <w:t>Shalonna Jackson who is chairing board for this Quarterly meeting</w:t>
      </w:r>
      <w:r>
        <w:t>. She starts with introductions and asks all attendees to participate.</w:t>
      </w:r>
    </w:p>
    <w:p w14:paraId="76ACE2EE" w14:textId="115F1107" w:rsidR="00842E3E" w:rsidRPr="00D506C9" w:rsidRDefault="000B481F" w:rsidP="1235DD25">
      <w:pPr>
        <w:pStyle w:val="ListParagraph"/>
        <w:numPr>
          <w:ilvl w:val="0"/>
          <w:numId w:val="1"/>
        </w:numPr>
        <w:rPr>
          <w:rFonts w:eastAsiaTheme="minorEastAsia"/>
        </w:rPr>
      </w:pPr>
      <w:r>
        <w:t>Call to Order</w:t>
      </w:r>
      <w:r w:rsidR="004623F2">
        <w:t>.</w:t>
      </w:r>
    </w:p>
    <w:p w14:paraId="70C88764" w14:textId="47C0B8D5" w:rsidR="005B49FF" w:rsidRDefault="000B481F" w:rsidP="1235DD25">
      <w:pPr>
        <w:pStyle w:val="ListParagraph"/>
        <w:numPr>
          <w:ilvl w:val="1"/>
          <w:numId w:val="1"/>
        </w:numPr>
      </w:pPr>
      <w:r>
        <w:t>Shalonna Calls meeting to order and asks attendees to introduce themselves</w:t>
      </w:r>
      <w:r w:rsidR="005B49FF">
        <w:t>.</w:t>
      </w:r>
      <w:r w:rsidR="001D7EA6">
        <w:t xml:space="preserve"> </w:t>
      </w:r>
    </w:p>
    <w:p w14:paraId="78327001" w14:textId="3AAFECC7" w:rsidR="00842E3E" w:rsidRDefault="000B481F" w:rsidP="007502ED">
      <w:pPr>
        <w:pStyle w:val="ListParagraph"/>
        <w:numPr>
          <w:ilvl w:val="0"/>
          <w:numId w:val="1"/>
        </w:numPr>
      </w:pPr>
      <w:r>
        <w:t>Review of February 2025 Quarterly Meeting Minutes</w:t>
      </w:r>
      <w:r w:rsidR="004623F2">
        <w:t>.</w:t>
      </w:r>
    </w:p>
    <w:p w14:paraId="033EB62B" w14:textId="082FD6F4" w:rsidR="00A5618B" w:rsidRDefault="000B481F" w:rsidP="001836FE">
      <w:pPr>
        <w:pStyle w:val="ListParagraph"/>
        <w:numPr>
          <w:ilvl w:val="1"/>
          <w:numId w:val="1"/>
        </w:numPr>
      </w:pPr>
      <w:r>
        <w:t>Shalonna asks the members and board if they reviewed minutes and if they have any questions. No questions.</w:t>
      </w:r>
    </w:p>
    <w:p w14:paraId="34B029AA" w14:textId="7C061B24" w:rsidR="000B481F" w:rsidRDefault="000B481F" w:rsidP="001836FE">
      <w:pPr>
        <w:pStyle w:val="ListParagraph"/>
        <w:numPr>
          <w:ilvl w:val="1"/>
          <w:numId w:val="1"/>
        </w:numPr>
      </w:pPr>
      <w:r>
        <w:t>Motion to approve. Motion Seconded. Minutes approved.</w:t>
      </w:r>
    </w:p>
    <w:p w14:paraId="49A6E39A" w14:textId="667983A7" w:rsidR="002C49FA" w:rsidRDefault="00386E05" w:rsidP="002C49FA">
      <w:pPr>
        <w:pStyle w:val="ListParagraph"/>
        <w:numPr>
          <w:ilvl w:val="0"/>
          <w:numId w:val="1"/>
        </w:numPr>
      </w:pPr>
      <w:r>
        <w:t>Community Updates with Shalonna</w:t>
      </w:r>
      <w:r w:rsidR="000B481F">
        <w:t xml:space="preserve"> -</w:t>
      </w:r>
    </w:p>
    <w:p w14:paraId="0243AA23" w14:textId="16E7F57C" w:rsidR="00B10570" w:rsidRDefault="00386E05" w:rsidP="404F11CF">
      <w:pPr>
        <w:pStyle w:val="ListParagraph"/>
        <w:numPr>
          <w:ilvl w:val="1"/>
          <w:numId w:val="1"/>
        </w:numPr>
      </w:pPr>
      <w:r>
        <w:t>Meeting head of schedule, moved to another portion while waiting for landscapers</w:t>
      </w:r>
      <w:r w:rsidR="000B481F">
        <w:t>.</w:t>
      </w:r>
      <w:r w:rsidR="00B10570">
        <w:t xml:space="preserve"> </w:t>
      </w:r>
    </w:p>
    <w:p w14:paraId="07C8D2B0" w14:textId="608D7DB4" w:rsidR="00B10570" w:rsidRDefault="00386E05" w:rsidP="404F11CF">
      <w:pPr>
        <w:pStyle w:val="ListParagraph"/>
        <w:numPr>
          <w:ilvl w:val="1"/>
          <w:numId w:val="1"/>
        </w:numPr>
      </w:pPr>
      <w:r>
        <w:t xml:space="preserve">Kids are now of school. Making plans programs for the youth over the summer. </w:t>
      </w:r>
    </w:p>
    <w:p w14:paraId="6AC66384" w14:textId="4EFF7670" w:rsidR="00386E05" w:rsidRDefault="00386E05" w:rsidP="404F11CF">
      <w:pPr>
        <w:pStyle w:val="ListParagraph"/>
        <w:numPr>
          <w:ilvl w:val="1"/>
          <w:numId w:val="1"/>
        </w:numPr>
      </w:pPr>
      <w:r>
        <w:t>Making plans for the 20</w:t>
      </w:r>
      <w:r w:rsidRPr="00386E05">
        <w:rPr>
          <w:vertAlign w:val="superscript"/>
        </w:rPr>
        <w:t>th</w:t>
      </w:r>
      <w:r>
        <w:t xml:space="preserve"> Anniversary of New Columbia.</w:t>
      </w:r>
    </w:p>
    <w:p w14:paraId="203AA671" w14:textId="02B2AA32" w:rsidR="004443F0" w:rsidRDefault="004443F0" w:rsidP="404F11CF">
      <w:pPr>
        <w:pStyle w:val="ListParagraph"/>
        <w:numPr>
          <w:ilvl w:val="1"/>
          <w:numId w:val="1"/>
        </w:numPr>
      </w:pPr>
      <w:r>
        <w:t xml:space="preserve">2 youth camps – Passing Art camp July 7 one week for Ages 5 to 14. Girl Scouts of America July 17 on Mondays and Wednesday. </w:t>
      </w:r>
    </w:p>
    <w:p w14:paraId="5F68F65F" w14:textId="55D19D76" w:rsidR="004443F0" w:rsidRDefault="004443F0" w:rsidP="404F11CF">
      <w:pPr>
        <w:pStyle w:val="ListParagraph"/>
        <w:numPr>
          <w:ilvl w:val="1"/>
          <w:numId w:val="1"/>
        </w:numPr>
      </w:pPr>
      <w:proofErr w:type="spellStart"/>
      <w:r>
        <w:t>Kaching</w:t>
      </w:r>
      <w:proofErr w:type="spellEnd"/>
      <w:r>
        <w:t xml:space="preserve"> program – summer internship program for ages 12-17. Will work 4-week internship. </w:t>
      </w:r>
    </w:p>
    <w:p w14:paraId="10710511" w14:textId="03F7496A" w:rsidR="004443F0" w:rsidRDefault="004443F0" w:rsidP="004443F0">
      <w:pPr>
        <w:pStyle w:val="ListParagraph"/>
        <w:numPr>
          <w:ilvl w:val="1"/>
          <w:numId w:val="1"/>
        </w:numPr>
      </w:pPr>
      <w:r>
        <w:t>August 1</w:t>
      </w:r>
      <w:r w:rsidRPr="004443F0">
        <w:rPr>
          <w:vertAlign w:val="superscript"/>
        </w:rPr>
        <w:t>st</w:t>
      </w:r>
      <w:r>
        <w:t xml:space="preserve"> Movie in the park at McCoy Park. Will be playing Mufasa.  </w:t>
      </w:r>
    </w:p>
    <w:p w14:paraId="1B17AE7C" w14:textId="03E4F8C3" w:rsidR="004443F0" w:rsidRDefault="004443F0" w:rsidP="004443F0">
      <w:pPr>
        <w:pStyle w:val="ListParagraph"/>
        <w:numPr>
          <w:ilvl w:val="1"/>
          <w:numId w:val="1"/>
        </w:numPr>
      </w:pPr>
      <w:r>
        <w:t>Moved on to property concerns – Landscapers will be arriving at 7:10PM</w:t>
      </w:r>
    </w:p>
    <w:p w14:paraId="6FE408AD" w14:textId="1F3ABEE3" w:rsidR="00842E3E" w:rsidRDefault="004443F0" w:rsidP="1235DD25">
      <w:pPr>
        <w:pStyle w:val="ListParagraph"/>
        <w:numPr>
          <w:ilvl w:val="0"/>
          <w:numId w:val="1"/>
        </w:numPr>
      </w:pPr>
      <w:r>
        <w:t>Property Concerns – Use of Multifamily Trash Bays by Home Owners.</w:t>
      </w:r>
    </w:p>
    <w:p w14:paraId="24E62599" w14:textId="3A764E17" w:rsidR="56338541" w:rsidRDefault="000E0E2E" w:rsidP="404F11CF">
      <w:pPr>
        <w:pStyle w:val="ListParagraph"/>
        <w:numPr>
          <w:ilvl w:val="1"/>
          <w:numId w:val="1"/>
        </w:numPr>
      </w:pPr>
      <w:r>
        <w:t xml:space="preserve">Michael W goes over </w:t>
      </w:r>
      <w:r w:rsidR="00322E35">
        <w:t>complaints</w:t>
      </w:r>
      <w:r>
        <w:t xml:space="preserve"> that home owners are using the trash containers in the </w:t>
      </w:r>
      <w:r w:rsidR="00322E35">
        <w:t>dumpster’s</w:t>
      </w:r>
      <w:r>
        <w:t xml:space="preserve"> bays around the property when they are not supposed to.</w:t>
      </w:r>
      <w:r w:rsidR="00322E35">
        <w:t xml:space="preserve"> This has resulted in additional fees from trash company because of overflowing trash bins.</w:t>
      </w:r>
    </w:p>
    <w:p w14:paraId="4D9B747F" w14:textId="06D0B455" w:rsidR="00322E35" w:rsidRDefault="00322E35" w:rsidP="404F11CF">
      <w:pPr>
        <w:pStyle w:val="ListParagraph"/>
        <w:numPr>
          <w:ilvl w:val="1"/>
          <w:numId w:val="1"/>
        </w:numPr>
      </w:pPr>
      <w:r>
        <w:t xml:space="preserve">Michael Tried to have audit done with Portland City Recycling; they said no, but </w:t>
      </w:r>
      <w:proofErr w:type="gramStart"/>
      <w:r>
        <w:t xml:space="preserve">can </w:t>
      </w:r>
      <w:r w:rsidR="00DE0342">
        <w:t>do</w:t>
      </w:r>
      <w:proofErr w:type="gramEnd"/>
      <w:r>
        <w:t xml:space="preserve"> individual</w:t>
      </w:r>
      <w:r w:rsidR="00DE0342">
        <w:t xml:space="preserve"> </w:t>
      </w:r>
      <w:r>
        <w:t>requests.</w:t>
      </w:r>
    </w:p>
    <w:p w14:paraId="4C65D5AB" w14:textId="1412FA9D" w:rsidR="000E0E2E" w:rsidRDefault="00322E35" w:rsidP="404F11CF">
      <w:pPr>
        <w:pStyle w:val="ListParagraph"/>
        <w:numPr>
          <w:ilvl w:val="1"/>
          <w:numId w:val="1"/>
        </w:numPr>
      </w:pPr>
      <w:r>
        <w:lastRenderedPageBreak/>
        <w:t>This issue is no isolated to just Home Owners. Contractors have been chased offsite, file police reports on individuals caught dumping that don’t live at New Columbia.</w:t>
      </w:r>
    </w:p>
    <w:p w14:paraId="26F885C0" w14:textId="62ABA16F" w:rsidR="00322E35" w:rsidRDefault="00322E35" w:rsidP="404F11CF">
      <w:pPr>
        <w:pStyle w:val="ListParagraph"/>
        <w:numPr>
          <w:ilvl w:val="1"/>
          <w:numId w:val="1"/>
        </w:numPr>
      </w:pPr>
      <w:r>
        <w:t xml:space="preserve">Homeowner states they were told by their neighbor that the HOA pays for that trash service. However, she pays for her own trash and doesn’t the big bins but wanted clarification. </w:t>
      </w:r>
    </w:p>
    <w:p w14:paraId="27DFF79B" w14:textId="255A04DA" w:rsidR="00322E35" w:rsidRDefault="00322E35" w:rsidP="404F11CF">
      <w:pPr>
        <w:pStyle w:val="ListParagraph"/>
        <w:numPr>
          <w:ilvl w:val="1"/>
          <w:numId w:val="1"/>
        </w:numPr>
      </w:pPr>
      <w:r>
        <w:t>Michael W says that is not the case. By-Laws and CCRs state Home Owners are required to pay for the removal of their own trash, debris, etc.</w:t>
      </w:r>
    </w:p>
    <w:p w14:paraId="0083A51E" w14:textId="5A539D3B" w:rsidR="00322E35" w:rsidRDefault="005D346D" w:rsidP="404F11CF">
      <w:pPr>
        <w:pStyle w:val="ListParagraph"/>
        <w:numPr>
          <w:ilvl w:val="1"/>
          <w:numId w:val="1"/>
        </w:numPr>
      </w:pPr>
      <w:r>
        <w:t>Home owner and Michael W discuss about how this appears to be a common misunderstanding with home owners that they can use the bins in the trash areas.</w:t>
      </w:r>
    </w:p>
    <w:p w14:paraId="767CE231" w14:textId="67D8B124" w:rsidR="005D346D" w:rsidRDefault="005D346D" w:rsidP="404F11CF">
      <w:pPr>
        <w:pStyle w:val="ListParagraph"/>
        <w:numPr>
          <w:ilvl w:val="1"/>
          <w:numId w:val="1"/>
        </w:numPr>
      </w:pPr>
      <w:r>
        <w:t>Home owners also state the renters are putting trash in their bins or recycling. Would like that addressed as well. Also just leaving trash on grounds.</w:t>
      </w:r>
    </w:p>
    <w:p w14:paraId="3DFB036F" w14:textId="12E6E3CB" w:rsidR="00287C37" w:rsidRDefault="005D346D" w:rsidP="00287C37">
      <w:pPr>
        <w:pStyle w:val="ListParagraph"/>
        <w:numPr>
          <w:ilvl w:val="0"/>
          <w:numId w:val="1"/>
        </w:numPr>
      </w:pPr>
      <w:r>
        <w:t xml:space="preserve">Landscaping – Introducing new landscaping team. </w:t>
      </w:r>
    </w:p>
    <w:p w14:paraId="0D0D39CB" w14:textId="5512A902" w:rsidR="00287C37" w:rsidRDefault="00287C37" w:rsidP="00287C37">
      <w:pPr>
        <w:pStyle w:val="ListParagraph"/>
        <w:numPr>
          <w:ilvl w:val="0"/>
          <w:numId w:val="5"/>
        </w:numPr>
      </w:pPr>
      <w:r>
        <w:t xml:space="preserve">Shanda wanted to make a note for a reminder to the board and members that Pacific Landscape Management has only been working on site for 30 days and still has lots to learn and adjustments. She asks that the board, members, and management team be patient with them. </w:t>
      </w:r>
    </w:p>
    <w:p w14:paraId="0F01286F" w14:textId="044A4973" w:rsidR="00287C37" w:rsidRDefault="00287C37" w:rsidP="00287C37">
      <w:pPr>
        <w:pStyle w:val="ListParagraph"/>
        <w:numPr>
          <w:ilvl w:val="0"/>
          <w:numId w:val="5"/>
        </w:numPr>
      </w:pPr>
      <w:r>
        <w:t>Montana our account manager introduces herself.</w:t>
      </w:r>
    </w:p>
    <w:p w14:paraId="146C2A7E" w14:textId="2102732D" w:rsidR="00287C37" w:rsidRDefault="00287C37" w:rsidP="00287C37">
      <w:pPr>
        <w:pStyle w:val="ListParagraph"/>
        <w:numPr>
          <w:ilvl w:val="0"/>
          <w:numId w:val="5"/>
        </w:numPr>
      </w:pPr>
      <w:r>
        <w:t>Justin Branch Manager, introduces himself.</w:t>
      </w:r>
    </w:p>
    <w:p w14:paraId="4EBBFD01" w14:textId="5BD8A36D" w:rsidR="00287C37" w:rsidRDefault="00287C37" w:rsidP="00287C37">
      <w:pPr>
        <w:pStyle w:val="ListParagraph"/>
        <w:numPr>
          <w:ilvl w:val="0"/>
          <w:numId w:val="5"/>
        </w:numPr>
      </w:pPr>
      <w:r>
        <w:t>Adam Director for Oregon and SW Washington Market. Introduces himself.</w:t>
      </w:r>
    </w:p>
    <w:p w14:paraId="480AE6A6" w14:textId="78249AC2" w:rsidR="00287C37" w:rsidRDefault="00287C37" w:rsidP="00287C37">
      <w:pPr>
        <w:pStyle w:val="ListParagraph"/>
        <w:numPr>
          <w:ilvl w:val="0"/>
          <w:numId w:val="5"/>
        </w:numPr>
      </w:pPr>
      <w:r>
        <w:t xml:space="preserve">Worked on softscape and hardscape edging. </w:t>
      </w:r>
    </w:p>
    <w:p w14:paraId="79C68ABB" w14:textId="6D39B4DB" w:rsidR="00287C37" w:rsidRDefault="00287C37" w:rsidP="00287C37">
      <w:pPr>
        <w:pStyle w:val="ListParagraph"/>
        <w:numPr>
          <w:ilvl w:val="0"/>
          <w:numId w:val="5"/>
        </w:numPr>
      </w:pPr>
      <w:r>
        <w:t xml:space="preserve">Removed poison hemlock from a field. </w:t>
      </w:r>
    </w:p>
    <w:p w14:paraId="6EEAB850" w14:textId="4125BA61" w:rsidR="00287C37" w:rsidRDefault="00287C37" w:rsidP="00287C37">
      <w:pPr>
        <w:pStyle w:val="ListParagraph"/>
        <w:numPr>
          <w:ilvl w:val="0"/>
          <w:numId w:val="5"/>
        </w:numPr>
      </w:pPr>
      <w:r>
        <w:t xml:space="preserve">Working on irrigation repairs. Also installed 26 new irrigation controllers and programmed them. </w:t>
      </w:r>
    </w:p>
    <w:p w14:paraId="7D24D26F" w14:textId="60295297" w:rsidR="00426693" w:rsidRDefault="00426693" w:rsidP="00287C37">
      <w:pPr>
        <w:pStyle w:val="ListParagraph"/>
        <w:numPr>
          <w:ilvl w:val="0"/>
          <w:numId w:val="5"/>
        </w:numPr>
      </w:pPr>
      <w:r>
        <w:t xml:space="preserve">Areas heavy with broad leaf weeds. Wants to know what how the board wants to proceed. </w:t>
      </w:r>
    </w:p>
    <w:p w14:paraId="6DF801A4" w14:textId="1DDB6E3B" w:rsidR="00426693" w:rsidRDefault="00426693" w:rsidP="00287C37">
      <w:pPr>
        <w:pStyle w:val="ListParagraph"/>
        <w:numPr>
          <w:ilvl w:val="0"/>
          <w:numId w:val="5"/>
        </w:numPr>
      </w:pPr>
      <w:r>
        <w:t xml:space="preserve">Shanda suggested that if there is large area where broad leaf has taken over, then maybe it stays an eco turf. She finds this agreeable and she is looking for more ways to save money for the association. Board members still have final say. </w:t>
      </w:r>
    </w:p>
    <w:p w14:paraId="2B98F2CE" w14:textId="103A3211" w:rsidR="00426693" w:rsidRDefault="00426693" w:rsidP="00287C37">
      <w:pPr>
        <w:pStyle w:val="ListParagraph"/>
        <w:numPr>
          <w:ilvl w:val="0"/>
          <w:numId w:val="5"/>
        </w:numPr>
      </w:pPr>
      <w:r>
        <w:t xml:space="preserve">Home Owner talks about big tree and wants it removed. Management says they will take a look </w:t>
      </w:r>
      <w:r w:rsidR="006457E2">
        <w:t>at tree to see if removal or pruning is best option.</w:t>
      </w:r>
    </w:p>
    <w:p w14:paraId="3765692A" w14:textId="7522D274" w:rsidR="006457E2" w:rsidRDefault="003B1D94" w:rsidP="00287C37">
      <w:pPr>
        <w:pStyle w:val="ListParagraph"/>
        <w:numPr>
          <w:ilvl w:val="0"/>
          <w:numId w:val="5"/>
        </w:numPr>
      </w:pPr>
      <w:r>
        <w:t xml:space="preserve">The board does not want to commit any actions that would cause increase spending, unless there is overwhelming desire from members. </w:t>
      </w:r>
    </w:p>
    <w:p w14:paraId="5407B298" w14:textId="14A03B08" w:rsidR="003B1D94" w:rsidRDefault="003B1D94" w:rsidP="00287C37">
      <w:pPr>
        <w:pStyle w:val="ListParagraph"/>
        <w:numPr>
          <w:ilvl w:val="0"/>
          <w:numId w:val="5"/>
        </w:numPr>
      </w:pPr>
      <w:r>
        <w:t>Home Owner wants to know when the trees that were removed in front his home will be replaced. They will be replaced in September.</w:t>
      </w:r>
    </w:p>
    <w:p w14:paraId="0424A5B2" w14:textId="68943E80" w:rsidR="003B1D94" w:rsidRDefault="003B1D94" w:rsidP="00287C37">
      <w:pPr>
        <w:pStyle w:val="ListParagraph"/>
        <w:numPr>
          <w:ilvl w:val="0"/>
          <w:numId w:val="5"/>
        </w:numPr>
      </w:pPr>
      <w:r>
        <w:t>Other homeowner stump removal in front home, street tree removed. Needs to be grinded and then replace new tree.</w:t>
      </w:r>
    </w:p>
    <w:p w14:paraId="4D4C5EED" w14:textId="5669592F" w:rsidR="00287C37" w:rsidRDefault="00E94EDE" w:rsidP="00287C37">
      <w:pPr>
        <w:pStyle w:val="ListParagraph"/>
        <w:numPr>
          <w:ilvl w:val="0"/>
          <w:numId w:val="1"/>
        </w:numPr>
      </w:pPr>
      <w:r>
        <w:t>Tree Planting Program</w:t>
      </w:r>
    </w:p>
    <w:p w14:paraId="5C1E54A1" w14:textId="5301C00A" w:rsidR="00E94EDE" w:rsidRDefault="001A58CA" w:rsidP="00E94EDE">
      <w:pPr>
        <w:pStyle w:val="ListParagraph"/>
        <w:numPr>
          <w:ilvl w:val="0"/>
          <w:numId w:val="6"/>
        </w:numPr>
      </w:pPr>
      <w:r>
        <w:t xml:space="preserve">Elena would come to New Columbia would come to walk the property and find locations to plant trees. Those trees would carefully selected, to make sure over next 20 to 30 years as the trees go, they would no cause damage to the property. </w:t>
      </w:r>
    </w:p>
    <w:p w14:paraId="7E486E51" w14:textId="43BCEF50" w:rsidR="001A58CA" w:rsidRDefault="001A58CA" w:rsidP="00E94EDE">
      <w:pPr>
        <w:pStyle w:val="ListParagraph"/>
        <w:numPr>
          <w:ilvl w:val="0"/>
          <w:numId w:val="6"/>
        </w:numPr>
      </w:pPr>
      <w:r>
        <w:t xml:space="preserve">IF accepted there would be big community event where community members would participate and plant new trees. </w:t>
      </w:r>
    </w:p>
    <w:p w14:paraId="213983C8" w14:textId="675CA595" w:rsidR="001A58CA" w:rsidRDefault="001A58CA" w:rsidP="00E94EDE">
      <w:pPr>
        <w:pStyle w:val="ListParagraph"/>
        <w:numPr>
          <w:ilvl w:val="0"/>
          <w:numId w:val="6"/>
        </w:numPr>
      </w:pPr>
      <w:r>
        <w:lastRenderedPageBreak/>
        <w:t>Urban Forestry to provide 3 years of maintenance weekly water, mulching and weeding, stalking. They would structurally prune all trees at the 3- and 5-year mark since planting. Also, would replace any tree that died during established period.</w:t>
      </w:r>
    </w:p>
    <w:p w14:paraId="5CB3B97F" w14:textId="62179DD1" w:rsidR="001A58CA" w:rsidRDefault="001A58CA" w:rsidP="00E94EDE">
      <w:pPr>
        <w:pStyle w:val="ListParagraph"/>
        <w:numPr>
          <w:ilvl w:val="0"/>
          <w:numId w:val="6"/>
        </w:numPr>
      </w:pPr>
      <w:r>
        <w:t xml:space="preserve">Board would feedback and final approval on planting plan and all tree species. </w:t>
      </w:r>
    </w:p>
    <w:p w14:paraId="2104FE1E" w14:textId="041CFFCB" w:rsidR="001A58CA" w:rsidRDefault="001A58CA" w:rsidP="00E94EDE">
      <w:pPr>
        <w:pStyle w:val="ListParagraph"/>
        <w:numPr>
          <w:ilvl w:val="0"/>
          <w:numId w:val="6"/>
        </w:numPr>
      </w:pPr>
      <w:r>
        <w:t>After three years the Association would assume ownership of said trees.</w:t>
      </w:r>
    </w:p>
    <w:p w14:paraId="43BCFDC0" w14:textId="446DDBF4" w:rsidR="001A58CA" w:rsidRDefault="00046220" w:rsidP="00E94EDE">
      <w:pPr>
        <w:pStyle w:val="ListParagraph"/>
        <w:numPr>
          <w:ilvl w:val="0"/>
          <w:numId w:val="6"/>
        </w:numPr>
      </w:pPr>
      <w:r>
        <w:t xml:space="preserve">Loc Le asks about locations and types of trees would be added. Redwood, pine are used as examples but it would depend on location. </w:t>
      </w:r>
    </w:p>
    <w:p w14:paraId="0C1D9117" w14:textId="6FF06D86" w:rsidR="00046220" w:rsidRDefault="00046220" w:rsidP="00E94EDE">
      <w:pPr>
        <w:pStyle w:val="ListParagraph"/>
        <w:numPr>
          <w:ilvl w:val="0"/>
          <w:numId w:val="6"/>
        </w:numPr>
      </w:pPr>
      <w:r>
        <w:t>15 Tree minimum. Individual home owners could participate in program to be apart of those 15 trees.</w:t>
      </w:r>
    </w:p>
    <w:p w14:paraId="1563F48C" w14:textId="5332A827" w:rsidR="00046220" w:rsidRDefault="00DE0342" w:rsidP="00E94EDE">
      <w:pPr>
        <w:pStyle w:val="ListParagraph"/>
        <w:numPr>
          <w:ilvl w:val="0"/>
          <w:numId w:val="6"/>
        </w:numPr>
      </w:pPr>
      <w:r>
        <w:t xml:space="preserve">Managements concerned that they already have over 1500 trees spread throughout the 82-acre property that are proactively expensive to maintain and they can only do maintenance reactively. They are not certain that adding additional trees to the property is necessary the correct call at this time. However, ultimately management will differ to the board’s decision. </w:t>
      </w:r>
    </w:p>
    <w:p w14:paraId="27D298EB" w14:textId="3082BF59" w:rsidR="00DE0342" w:rsidRDefault="00DE0342" w:rsidP="00E94EDE">
      <w:pPr>
        <w:pStyle w:val="ListParagraph"/>
        <w:numPr>
          <w:ilvl w:val="0"/>
          <w:numId w:val="6"/>
        </w:numPr>
      </w:pPr>
      <w:r>
        <w:t xml:space="preserve">Loc Le makes a motion to move forward with exploring the option. Also adding that notifications go out to Home Owners to see if any are interested in participating. Shalonna seconds. </w:t>
      </w:r>
    </w:p>
    <w:p w14:paraId="75844F1A" w14:textId="2AF7E384" w:rsidR="00DE0342" w:rsidRDefault="00DE0342" w:rsidP="00E94EDE">
      <w:pPr>
        <w:pStyle w:val="ListParagraph"/>
        <w:numPr>
          <w:ilvl w:val="0"/>
          <w:numId w:val="6"/>
        </w:numPr>
      </w:pPr>
      <w:r>
        <w:t xml:space="preserve">Jacob or Carolina to reach to Michael to set up time for walk through. </w:t>
      </w:r>
    </w:p>
    <w:p w14:paraId="01CB57BC" w14:textId="485AC0B2" w:rsidR="00287C37" w:rsidRDefault="00DE0342" w:rsidP="00287C37">
      <w:pPr>
        <w:pStyle w:val="ListParagraph"/>
        <w:numPr>
          <w:ilvl w:val="0"/>
          <w:numId w:val="1"/>
        </w:numPr>
      </w:pPr>
      <w:r>
        <w:t>Financial Review</w:t>
      </w:r>
    </w:p>
    <w:p w14:paraId="64E7D9F7" w14:textId="2051A0ED" w:rsidR="00DE0342" w:rsidRDefault="00DE0342" w:rsidP="00DE0342">
      <w:pPr>
        <w:pStyle w:val="ListParagraph"/>
        <w:numPr>
          <w:ilvl w:val="0"/>
          <w:numId w:val="7"/>
        </w:numPr>
      </w:pPr>
      <w:r>
        <w:t xml:space="preserve">Management discovered about $30,000.00 in prepayments. Accounting went through and applied those payments. Creating what looks like a large expenditure but is actually just apply credits to open charges. </w:t>
      </w:r>
    </w:p>
    <w:p w14:paraId="2B854058" w14:textId="46EA2C38" w:rsidR="00DE0342" w:rsidRDefault="00DE0342" w:rsidP="00DE0342">
      <w:pPr>
        <w:pStyle w:val="ListParagraph"/>
        <w:numPr>
          <w:ilvl w:val="0"/>
          <w:numId w:val="7"/>
        </w:numPr>
      </w:pPr>
      <w:r>
        <w:t xml:space="preserve">Seeing budgeting items being removed from the reserves. These were anticipated costs for Aerating, Overseeding, irrigation costs. </w:t>
      </w:r>
    </w:p>
    <w:p w14:paraId="7F7FD5E9" w14:textId="3BB99544" w:rsidR="00DE0342" w:rsidRDefault="00F4195D" w:rsidP="00DE0342">
      <w:pPr>
        <w:pStyle w:val="ListParagraph"/>
        <w:numPr>
          <w:ilvl w:val="0"/>
          <w:numId w:val="7"/>
        </w:numPr>
      </w:pPr>
      <w:r>
        <w:t>Started the Quarter with $77,000.00 in prepay from Multi-Family Dues, at time of meeting have spent $35,0000.00 to pay for previous landscaping balances from 2024 and until the new landscaper’s contract started.</w:t>
      </w:r>
    </w:p>
    <w:p w14:paraId="486C0EE4" w14:textId="3ED6B9F9" w:rsidR="00F4195D" w:rsidRDefault="00F4195D" w:rsidP="00DE0342">
      <w:pPr>
        <w:pStyle w:val="ListParagraph"/>
        <w:numPr>
          <w:ilvl w:val="0"/>
          <w:numId w:val="7"/>
        </w:numPr>
      </w:pPr>
      <w:r>
        <w:t>Prepay will be depleted by start of new quarter and income sheets will start to reflect monthly collection rates.</w:t>
      </w:r>
    </w:p>
    <w:p w14:paraId="328D78F1" w14:textId="325193F6" w:rsidR="00F4195D" w:rsidRDefault="00F4195D" w:rsidP="00DE0342">
      <w:pPr>
        <w:pStyle w:val="ListParagraph"/>
        <w:numPr>
          <w:ilvl w:val="0"/>
          <w:numId w:val="7"/>
        </w:numPr>
      </w:pPr>
      <w:r>
        <w:t xml:space="preserve">Was refunded expenditure for legal fees, in regards to sending unpaid dues to </w:t>
      </w:r>
      <w:proofErr w:type="gramStart"/>
      <w:r>
        <w:t>attorney’s</w:t>
      </w:r>
      <w:proofErr w:type="gramEnd"/>
      <w:r>
        <w:t xml:space="preserve"> for collections</w:t>
      </w:r>
    </w:p>
    <w:p w14:paraId="45F5C805" w14:textId="0E546135" w:rsidR="00F4195D" w:rsidRDefault="00F4195D" w:rsidP="00DE0342">
      <w:pPr>
        <w:pStyle w:val="ListParagraph"/>
        <w:numPr>
          <w:ilvl w:val="0"/>
          <w:numId w:val="7"/>
        </w:numPr>
      </w:pPr>
      <w:r>
        <w:t xml:space="preserve">Collections rates are much better, only have 5 owners that are not paying </w:t>
      </w:r>
    </w:p>
    <w:p w14:paraId="260C71C7" w14:textId="59FDD52B" w:rsidR="00A73A2D" w:rsidRDefault="00A73A2D" w:rsidP="00DE0342">
      <w:pPr>
        <w:pStyle w:val="ListParagraph"/>
        <w:numPr>
          <w:ilvl w:val="0"/>
          <w:numId w:val="7"/>
        </w:numPr>
      </w:pPr>
      <w:r>
        <w:t xml:space="preserve">Grounds Keeper salary needs to do reclassing for two months and the HOA was charged for full wages for 2 months. The properties should reimburse for that. </w:t>
      </w:r>
    </w:p>
    <w:p w14:paraId="179C728C" w14:textId="13C90943" w:rsidR="00A73A2D" w:rsidRDefault="00A73A2D" w:rsidP="000621D5">
      <w:pPr>
        <w:pStyle w:val="ListParagraph"/>
        <w:numPr>
          <w:ilvl w:val="0"/>
          <w:numId w:val="7"/>
        </w:numPr>
      </w:pPr>
      <w:r>
        <w:t xml:space="preserve">$34,000.00 in cash in the Operating account as June 2024. </w:t>
      </w:r>
    </w:p>
    <w:p w14:paraId="36871E3C" w14:textId="190A44E4" w:rsidR="00287C37" w:rsidRDefault="00287C37" w:rsidP="00287C37">
      <w:pPr>
        <w:pStyle w:val="ListParagraph"/>
        <w:numPr>
          <w:ilvl w:val="0"/>
          <w:numId w:val="1"/>
        </w:numPr>
      </w:pPr>
      <w:r>
        <w:t>Adjournment of Meeting</w:t>
      </w:r>
      <w:r w:rsidR="000621D5">
        <w:t xml:space="preserve"> at 8:39 PM</w:t>
      </w:r>
    </w:p>
    <w:sectPr w:rsidR="00287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392"/>
    <w:multiLevelType w:val="hybridMultilevel"/>
    <w:tmpl w:val="5B123144"/>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 w15:restartNumberingAfterBreak="0">
    <w:nsid w:val="276760C2"/>
    <w:multiLevelType w:val="hybridMultilevel"/>
    <w:tmpl w:val="79E6D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003C59"/>
    <w:multiLevelType w:val="hybridMultilevel"/>
    <w:tmpl w:val="D31218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530667"/>
    <w:multiLevelType w:val="hybridMultilevel"/>
    <w:tmpl w:val="AF723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F15EF"/>
    <w:multiLevelType w:val="hybridMultilevel"/>
    <w:tmpl w:val="4F06134C"/>
    <w:lvl w:ilvl="0" w:tplc="A8A8AA58">
      <w:start w:val="1"/>
      <w:numFmt w:val="upperRoman"/>
      <w:lvlText w:val="%1."/>
      <w:lvlJc w:val="right"/>
      <w:pPr>
        <w:ind w:left="720" w:hanging="360"/>
      </w:pPr>
    </w:lvl>
    <w:lvl w:ilvl="1" w:tplc="6F2A3CB8">
      <w:start w:val="1"/>
      <w:numFmt w:val="bullet"/>
      <w:lvlText w:val="o"/>
      <w:lvlJc w:val="left"/>
      <w:pPr>
        <w:ind w:left="1440" w:hanging="360"/>
      </w:pPr>
      <w:rPr>
        <w:rFonts w:ascii="Courier New" w:hAnsi="Courier New" w:hint="default"/>
      </w:rPr>
    </w:lvl>
    <w:lvl w:ilvl="2" w:tplc="F198150A">
      <w:start w:val="1"/>
      <w:numFmt w:val="bullet"/>
      <w:lvlText w:val=""/>
      <w:lvlJc w:val="left"/>
      <w:pPr>
        <w:ind w:left="2160" w:hanging="360"/>
      </w:pPr>
      <w:rPr>
        <w:rFonts w:ascii="Wingdings" w:hAnsi="Wingdings" w:hint="default"/>
      </w:rPr>
    </w:lvl>
    <w:lvl w:ilvl="3" w:tplc="634EFE96">
      <w:start w:val="1"/>
      <w:numFmt w:val="bullet"/>
      <w:lvlText w:val=""/>
      <w:lvlJc w:val="left"/>
      <w:pPr>
        <w:ind w:left="2880" w:hanging="360"/>
      </w:pPr>
      <w:rPr>
        <w:rFonts w:ascii="Symbol" w:hAnsi="Symbol" w:hint="default"/>
      </w:rPr>
    </w:lvl>
    <w:lvl w:ilvl="4" w:tplc="7C204DD8">
      <w:start w:val="1"/>
      <w:numFmt w:val="bullet"/>
      <w:lvlText w:val="o"/>
      <w:lvlJc w:val="left"/>
      <w:pPr>
        <w:ind w:left="3600" w:hanging="360"/>
      </w:pPr>
      <w:rPr>
        <w:rFonts w:ascii="Courier New" w:hAnsi="Courier New" w:hint="default"/>
      </w:rPr>
    </w:lvl>
    <w:lvl w:ilvl="5" w:tplc="EA4C1156">
      <w:start w:val="1"/>
      <w:numFmt w:val="bullet"/>
      <w:lvlText w:val=""/>
      <w:lvlJc w:val="left"/>
      <w:pPr>
        <w:ind w:left="4320" w:hanging="360"/>
      </w:pPr>
      <w:rPr>
        <w:rFonts w:ascii="Wingdings" w:hAnsi="Wingdings" w:hint="default"/>
      </w:rPr>
    </w:lvl>
    <w:lvl w:ilvl="6" w:tplc="9350FD98">
      <w:start w:val="1"/>
      <w:numFmt w:val="bullet"/>
      <w:lvlText w:val=""/>
      <w:lvlJc w:val="left"/>
      <w:pPr>
        <w:ind w:left="5040" w:hanging="360"/>
      </w:pPr>
      <w:rPr>
        <w:rFonts w:ascii="Symbol" w:hAnsi="Symbol" w:hint="default"/>
      </w:rPr>
    </w:lvl>
    <w:lvl w:ilvl="7" w:tplc="4F70E22C">
      <w:start w:val="1"/>
      <w:numFmt w:val="bullet"/>
      <w:lvlText w:val="o"/>
      <w:lvlJc w:val="left"/>
      <w:pPr>
        <w:ind w:left="5760" w:hanging="360"/>
      </w:pPr>
      <w:rPr>
        <w:rFonts w:ascii="Courier New" w:hAnsi="Courier New" w:hint="default"/>
      </w:rPr>
    </w:lvl>
    <w:lvl w:ilvl="8" w:tplc="5BC03E66">
      <w:start w:val="1"/>
      <w:numFmt w:val="bullet"/>
      <w:lvlText w:val=""/>
      <w:lvlJc w:val="left"/>
      <w:pPr>
        <w:ind w:left="6480" w:hanging="360"/>
      </w:pPr>
      <w:rPr>
        <w:rFonts w:ascii="Wingdings" w:hAnsi="Wingdings" w:hint="default"/>
      </w:rPr>
    </w:lvl>
  </w:abstractNum>
  <w:abstractNum w:abstractNumId="5" w15:restartNumberingAfterBreak="0">
    <w:nsid w:val="5F2F60BB"/>
    <w:multiLevelType w:val="hybridMultilevel"/>
    <w:tmpl w:val="8326D8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D2401B"/>
    <w:multiLevelType w:val="hybridMultilevel"/>
    <w:tmpl w:val="FE220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2411771">
    <w:abstractNumId w:val="4"/>
  </w:num>
  <w:num w:numId="2" w16cid:durableId="130026470">
    <w:abstractNumId w:val="1"/>
  </w:num>
  <w:num w:numId="3" w16cid:durableId="1213887174">
    <w:abstractNumId w:val="3"/>
  </w:num>
  <w:num w:numId="4" w16cid:durableId="1535656977">
    <w:abstractNumId w:val="0"/>
  </w:num>
  <w:num w:numId="5" w16cid:durableId="2027318548">
    <w:abstractNumId w:val="5"/>
  </w:num>
  <w:num w:numId="6" w16cid:durableId="1031029736">
    <w:abstractNumId w:val="2"/>
  </w:num>
  <w:num w:numId="7" w16cid:durableId="1038578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985C3D"/>
    <w:rsid w:val="00046220"/>
    <w:rsid w:val="000621D5"/>
    <w:rsid w:val="000B481F"/>
    <w:rsid w:val="000E0E2E"/>
    <w:rsid w:val="00122DCD"/>
    <w:rsid w:val="001836FE"/>
    <w:rsid w:val="001A58CA"/>
    <w:rsid w:val="001B1524"/>
    <w:rsid w:val="001D7EA6"/>
    <w:rsid w:val="00204E73"/>
    <w:rsid w:val="002836F7"/>
    <w:rsid w:val="00287C37"/>
    <w:rsid w:val="0029525B"/>
    <w:rsid w:val="002C49FA"/>
    <w:rsid w:val="002FF59F"/>
    <w:rsid w:val="00304322"/>
    <w:rsid w:val="00322E35"/>
    <w:rsid w:val="00386E05"/>
    <w:rsid w:val="00390517"/>
    <w:rsid w:val="003B1D94"/>
    <w:rsid w:val="003E4D67"/>
    <w:rsid w:val="00426693"/>
    <w:rsid w:val="004443F0"/>
    <w:rsid w:val="00451669"/>
    <w:rsid w:val="004623F2"/>
    <w:rsid w:val="005B49FF"/>
    <w:rsid w:val="005D346D"/>
    <w:rsid w:val="006034E6"/>
    <w:rsid w:val="006457E2"/>
    <w:rsid w:val="00667513"/>
    <w:rsid w:val="00673291"/>
    <w:rsid w:val="006900F2"/>
    <w:rsid w:val="006D2F6C"/>
    <w:rsid w:val="00735C5B"/>
    <w:rsid w:val="007502ED"/>
    <w:rsid w:val="00754B3F"/>
    <w:rsid w:val="007F6F44"/>
    <w:rsid w:val="008108DF"/>
    <w:rsid w:val="00820624"/>
    <w:rsid w:val="00842E3E"/>
    <w:rsid w:val="008649EB"/>
    <w:rsid w:val="00957686"/>
    <w:rsid w:val="00975024"/>
    <w:rsid w:val="009C5217"/>
    <w:rsid w:val="009C65EA"/>
    <w:rsid w:val="009E1F1D"/>
    <w:rsid w:val="00A5618B"/>
    <w:rsid w:val="00A72090"/>
    <w:rsid w:val="00A73A2D"/>
    <w:rsid w:val="00AF1AF2"/>
    <w:rsid w:val="00AF61A7"/>
    <w:rsid w:val="00B02099"/>
    <w:rsid w:val="00B10570"/>
    <w:rsid w:val="00B53ED9"/>
    <w:rsid w:val="00B629E6"/>
    <w:rsid w:val="00B73F36"/>
    <w:rsid w:val="00BF714C"/>
    <w:rsid w:val="00C47D70"/>
    <w:rsid w:val="00C77886"/>
    <w:rsid w:val="00C8427E"/>
    <w:rsid w:val="00C95456"/>
    <w:rsid w:val="00CF62BC"/>
    <w:rsid w:val="00D506C9"/>
    <w:rsid w:val="00DE0342"/>
    <w:rsid w:val="00E86332"/>
    <w:rsid w:val="00E94EDE"/>
    <w:rsid w:val="00ED2D20"/>
    <w:rsid w:val="00F4195D"/>
    <w:rsid w:val="00F607F5"/>
    <w:rsid w:val="00F61CB2"/>
    <w:rsid w:val="00FA64DF"/>
    <w:rsid w:val="01BABD03"/>
    <w:rsid w:val="02A69270"/>
    <w:rsid w:val="031131CE"/>
    <w:rsid w:val="03B12A78"/>
    <w:rsid w:val="0507C77C"/>
    <w:rsid w:val="06FEF3A7"/>
    <w:rsid w:val="079F84C4"/>
    <w:rsid w:val="0ABC04DA"/>
    <w:rsid w:val="0BCF3D9C"/>
    <w:rsid w:val="0C59CD8A"/>
    <w:rsid w:val="0D61F282"/>
    <w:rsid w:val="0F06DE5E"/>
    <w:rsid w:val="1014D56F"/>
    <w:rsid w:val="103CA2E8"/>
    <w:rsid w:val="10CF56A8"/>
    <w:rsid w:val="111B1589"/>
    <w:rsid w:val="12244C91"/>
    <w:rsid w:val="1235DD25"/>
    <w:rsid w:val="13021ED9"/>
    <w:rsid w:val="133B6500"/>
    <w:rsid w:val="13BA58C4"/>
    <w:rsid w:val="14243E9E"/>
    <w:rsid w:val="15761FE2"/>
    <w:rsid w:val="1656E196"/>
    <w:rsid w:val="165DA02C"/>
    <w:rsid w:val="1727B3F2"/>
    <w:rsid w:val="1BC02C46"/>
    <w:rsid w:val="1C9C5151"/>
    <w:rsid w:val="1D5CF5B1"/>
    <w:rsid w:val="1FF49DC9"/>
    <w:rsid w:val="2237256A"/>
    <w:rsid w:val="22EC642A"/>
    <w:rsid w:val="23E25FA2"/>
    <w:rsid w:val="24D92285"/>
    <w:rsid w:val="2533E969"/>
    <w:rsid w:val="25F93FEF"/>
    <w:rsid w:val="265271A5"/>
    <w:rsid w:val="26F16E30"/>
    <w:rsid w:val="27951050"/>
    <w:rsid w:val="296ABBFB"/>
    <w:rsid w:val="29AC93A8"/>
    <w:rsid w:val="2B556035"/>
    <w:rsid w:val="2B843E82"/>
    <w:rsid w:val="2B98EBD4"/>
    <w:rsid w:val="2C313986"/>
    <w:rsid w:val="2CCB0C0D"/>
    <w:rsid w:val="2D5C26A5"/>
    <w:rsid w:val="2EA3202C"/>
    <w:rsid w:val="3047D1D2"/>
    <w:rsid w:val="333A4D91"/>
    <w:rsid w:val="3354A08D"/>
    <w:rsid w:val="354E2DEE"/>
    <w:rsid w:val="3560E413"/>
    <w:rsid w:val="35C8B1F5"/>
    <w:rsid w:val="3770C4FF"/>
    <w:rsid w:val="394EF201"/>
    <w:rsid w:val="39B04DAB"/>
    <w:rsid w:val="3A067F71"/>
    <w:rsid w:val="3B5860B5"/>
    <w:rsid w:val="3DAAB6D4"/>
    <w:rsid w:val="3E093AC7"/>
    <w:rsid w:val="402BD1D8"/>
    <w:rsid w:val="404F11CF"/>
    <w:rsid w:val="410CFDCE"/>
    <w:rsid w:val="427E27F7"/>
    <w:rsid w:val="46EDCF85"/>
    <w:rsid w:val="476213C5"/>
    <w:rsid w:val="4762ACB3"/>
    <w:rsid w:val="4A00A041"/>
    <w:rsid w:val="4A8A3017"/>
    <w:rsid w:val="4B5106FF"/>
    <w:rsid w:val="4C640E83"/>
    <w:rsid w:val="4F8376BA"/>
    <w:rsid w:val="4F99E834"/>
    <w:rsid w:val="50F72532"/>
    <w:rsid w:val="523199E9"/>
    <w:rsid w:val="5265C24B"/>
    <w:rsid w:val="5397F35D"/>
    <w:rsid w:val="53B24AAA"/>
    <w:rsid w:val="5447EE51"/>
    <w:rsid w:val="5564D935"/>
    <w:rsid w:val="56338541"/>
    <w:rsid w:val="56E9EB6C"/>
    <w:rsid w:val="57D5C0D9"/>
    <w:rsid w:val="58735206"/>
    <w:rsid w:val="588C3EC7"/>
    <w:rsid w:val="595868DD"/>
    <w:rsid w:val="5C90099F"/>
    <w:rsid w:val="5CE5677F"/>
    <w:rsid w:val="5DAC0222"/>
    <w:rsid w:val="5EE7D12B"/>
    <w:rsid w:val="5EF2D52B"/>
    <w:rsid w:val="5FC7AA61"/>
    <w:rsid w:val="60F1AB71"/>
    <w:rsid w:val="6131D3DE"/>
    <w:rsid w:val="61637AC2"/>
    <w:rsid w:val="639F1CB7"/>
    <w:rsid w:val="64985C3D"/>
    <w:rsid w:val="66CB4B5C"/>
    <w:rsid w:val="67D2BC46"/>
    <w:rsid w:val="68245B80"/>
    <w:rsid w:val="6A0C1DD4"/>
    <w:rsid w:val="6A67D4F4"/>
    <w:rsid w:val="6B8B12CE"/>
    <w:rsid w:val="6D925DE0"/>
    <w:rsid w:val="6DA0AEF2"/>
    <w:rsid w:val="6ECFAA4E"/>
    <w:rsid w:val="6F9EF3C2"/>
    <w:rsid w:val="707B5F58"/>
    <w:rsid w:val="72AB2B9B"/>
    <w:rsid w:val="73A31B71"/>
    <w:rsid w:val="74531665"/>
    <w:rsid w:val="78E1695B"/>
    <w:rsid w:val="7965FD9B"/>
    <w:rsid w:val="7A2A2F24"/>
    <w:rsid w:val="7A3A4155"/>
    <w:rsid w:val="7BC5FF85"/>
    <w:rsid w:val="7C86C535"/>
    <w:rsid w:val="7D396FF2"/>
    <w:rsid w:val="7FEFA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5C3D"/>
  <w15:docId w15:val="{CBC90F86-4198-4F25-BB3A-B1B14642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30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Karlsen</dc:creator>
  <cp:lastModifiedBy>NCManager4</cp:lastModifiedBy>
  <cp:revision>2</cp:revision>
  <dcterms:created xsi:type="dcterms:W3CDTF">2025-08-21T22:35:00Z</dcterms:created>
  <dcterms:modified xsi:type="dcterms:W3CDTF">2025-08-21T22:35:00Z</dcterms:modified>
</cp:coreProperties>
</file>